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73" w:rsidRPr="00125773" w:rsidRDefault="00125773" w:rsidP="00125773">
      <w:pPr>
        <w:shd w:val="clear" w:color="auto" w:fill="FFFFFF"/>
        <w:spacing w:after="0"/>
        <w:outlineLvl w:val="0"/>
        <w:rPr>
          <w:rFonts w:ascii="Verdana" w:eastAsia="Times New Roman" w:hAnsi="Verdana" w:cs="Times New Roman"/>
          <w:b/>
          <w:bCs/>
          <w:color w:val="1B1B1B"/>
          <w:kern w:val="36"/>
          <w:sz w:val="48"/>
          <w:szCs w:val="48"/>
        </w:rPr>
      </w:pPr>
      <w:r w:rsidRPr="00125773">
        <w:rPr>
          <w:rFonts w:ascii="Verdana" w:eastAsia="Times New Roman" w:hAnsi="Verdana" w:cs="Times New Roman"/>
          <w:b/>
          <w:bCs/>
          <w:color w:val="1B1B1B"/>
          <w:kern w:val="36"/>
          <w:sz w:val="48"/>
          <w:szCs w:val="48"/>
        </w:rPr>
        <w:t>Mayor Carey Vetoes term limit ordinance</w:t>
      </w:r>
    </w:p>
    <w:p w:rsidR="00125773" w:rsidRPr="00125773" w:rsidRDefault="00125773" w:rsidP="00125773">
      <w:pPr>
        <w:pBdr>
          <w:top w:val="single" w:sz="4" w:space="6" w:color="EEEEEE"/>
          <w:bottom w:val="single" w:sz="4" w:space="3" w:color="EEEEEE"/>
        </w:pBdr>
        <w:shd w:val="clear" w:color="auto" w:fill="FFFFFF"/>
        <w:spacing w:before="240" w:after="0" w:line="360" w:lineRule="atLeast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25773">
        <w:rPr>
          <w:rFonts w:ascii="Verdana" w:eastAsia="Times New Roman" w:hAnsi="Verdana" w:cs="Times New Roman"/>
          <w:color w:val="555555"/>
          <w:sz w:val="18"/>
          <w:szCs w:val="18"/>
        </w:rPr>
        <w:t xml:space="preserve">August 17th 3:03 pm | </w:t>
      </w:r>
      <w:hyperlink r:id="rId4" w:history="1">
        <w:r w:rsidRPr="00125773">
          <w:rPr>
            <w:rFonts w:ascii="Verdana" w:eastAsia="Times New Roman" w:hAnsi="Verdana" w:cs="Times New Roman"/>
            <w:b/>
            <w:bCs/>
            <w:color w:val="0072BC"/>
            <w:sz w:val="18"/>
            <w:szCs w:val="18"/>
          </w:rPr>
          <w:t>Seward Phoenix Log Staff</w:t>
        </w:r>
      </w:hyperlink>
      <w:r w:rsidRPr="00125773">
        <w:rPr>
          <w:rFonts w:ascii="Verdana" w:eastAsia="Times New Roman" w:hAnsi="Verdana" w:cs="Times New Roman"/>
          <w:color w:val="555555"/>
          <w:sz w:val="18"/>
          <w:szCs w:val="18"/>
        </w:rPr>
        <w:t xml:space="preserve">  </w:t>
      </w:r>
    </w:p>
    <w:p w:rsidR="00125773" w:rsidRPr="00125773" w:rsidRDefault="00125773" w:rsidP="00125773">
      <w:pPr>
        <w:shd w:val="clear" w:color="auto" w:fill="FFFFFF"/>
        <w:spacing w:before="240" w:after="0" w:line="360" w:lineRule="atLeast"/>
        <w:rPr>
          <w:rFonts w:ascii="Verdana" w:eastAsia="Times New Roman" w:hAnsi="Verdana" w:cs="Times New Roman"/>
          <w:color w:val="1B1B1B"/>
          <w:sz w:val="20"/>
          <w:szCs w:val="20"/>
        </w:rPr>
      </w:pPr>
      <w:r w:rsidRPr="00125773">
        <w:rPr>
          <w:rFonts w:ascii="Verdana" w:eastAsia="Times New Roman" w:hAnsi="Verdana" w:cs="Times New Roman"/>
          <w:color w:val="1B1B1B"/>
          <w:sz w:val="20"/>
          <w:szCs w:val="20"/>
        </w:rPr>
        <w:t>Kenai Peninsula Borough Mayor Dave Carey recently vetoed Ordinance 2011-24, which amended a previous measure to redefine a full term of office with respect to assembly term limits.</w:t>
      </w:r>
    </w:p>
    <w:p w:rsidR="00125773" w:rsidRPr="00125773" w:rsidRDefault="00125773" w:rsidP="00125773">
      <w:pPr>
        <w:shd w:val="clear" w:color="auto" w:fill="FFFFFF"/>
        <w:spacing w:before="240" w:after="0" w:line="360" w:lineRule="atLeast"/>
        <w:rPr>
          <w:rFonts w:ascii="Verdana" w:eastAsia="Times New Roman" w:hAnsi="Verdana" w:cs="Times New Roman"/>
          <w:color w:val="1B1B1B"/>
          <w:sz w:val="20"/>
          <w:szCs w:val="20"/>
        </w:rPr>
      </w:pPr>
      <w:r w:rsidRPr="00125773">
        <w:rPr>
          <w:rFonts w:ascii="Verdana" w:eastAsia="Times New Roman" w:hAnsi="Verdana" w:cs="Times New Roman"/>
          <w:color w:val="1B1B1B"/>
          <w:sz w:val="20"/>
          <w:szCs w:val="20"/>
        </w:rPr>
        <w:t xml:space="preserve">Carey voiced his reluctance to veto in a letter he sent out Aug. 12. </w:t>
      </w:r>
    </w:p>
    <w:p w:rsidR="00125773" w:rsidRPr="00125773" w:rsidRDefault="00125773" w:rsidP="00125773">
      <w:pPr>
        <w:shd w:val="clear" w:color="auto" w:fill="FFFFFF"/>
        <w:spacing w:before="240" w:after="0" w:line="360" w:lineRule="atLeast"/>
        <w:rPr>
          <w:rFonts w:ascii="Verdana" w:eastAsia="Times New Roman" w:hAnsi="Verdana" w:cs="Times New Roman"/>
          <w:color w:val="1B1B1B"/>
          <w:sz w:val="20"/>
          <w:szCs w:val="20"/>
        </w:rPr>
      </w:pPr>
      <w:r w:rsidRPr="00125773">
        <w:rPr>
          <w:rFonts w:ascii="Verdana" w:eastAsia="Times New Roman" w:hAnsi="Verdana" w:cs="Times New Roman"/>
          <w:color w:val="1B1B1B"/>
          <w:sz w:val="20"/>
          <w:szCs w:val="20"/>
        </w:rPr>
        <w:t>The veto, he said, was not related to the issue of term limits nor intended as a criticism to the measure.</w:t>
      </w:r>
    </w:p>
    <w:p w:rsidR="00125773" w:rsidRPr="00125773" w:rsidRDefault="00125773" w:rsidP="00125773">
      <w:pPr>
        <w:shd w:val="clear" w:color="auto" w:fill="FFFFFF"/>
        <w:spacing w:before="240" w:after="0" w:line="360" w:lineRule="atLeast"/>
        <w:rPr>
          <w:rFonts w:ascii="Verdana" w:eastAsia="Times New Roman" w:hAnsi="Verdana" w:cs="Times New Roman"/>
          <w:color w:val="1B1B1B"/>
          <w:sz w:val="20"/>
          <w:szCs w:val="20"/>
        </w:rPr>
      </w:pPr>
      <w:r w:rsidRPr="00125773">
        <w:rPr>
          <w:rFonts w:ascii="Verdana" w:eastAsia="Times New Roman" w:hAnsi="Verdana" w:cs="Times New Roman"/>
          <w:color w:val="1B1B1B"/>
          <w:sz w:val="20"/>
          <w:szCs w:val="20"/>
        </w:rPr>
        <w:t>"My essential objection is that the process did not provide adequate public notice and opportunity for public comments," he said.</w:t>
      </w:r>
    </w:p>
    <w:p w:rsidR="00125773" w:rsidRPr="00125773" w:rsidRDefault="00125773" w:rsidP="00125773">
      <w:pPr>
        <w:shd w:val="clear" w:color="auto" w:fill="FFFFFF"/>
        <w:spacing w:before="240" w:after="0" w:line="360" w:lineRule="atLeast"/>
        <w:rPr>
          <w:rFonts w:ascii="Verdana" w:eastAsia="Times New Roman" w:hAnsi="Verdana" w:cs="Times New Roman"/>
          <w:color w:val="1B1B1B"/>
          <w:sz w:val="20"/>
          <w:szCs w:val="20"/>
        </w:rPr>
      </w:pPr>
      <w:r w:rsidRPr="00125773">
        <w:rPr>
          <w:rFonts w:ascii="Verdana" w:eastAsia="Times New Roman" w:hAnsi="Verdana" w:cs="Times New Roman"/>
          <w:color w:val="1B1B1B"/>
          <w:sz w:val="20"/>
          <w:szCs w:val="20"/>
        </w:rPr>
        <w:t xml:space="preserve">The amendment was first presented and approved at the Aug. 2 KPB Assembly meeting. </w:t>
      </w:r>
    </w:p>
    <w:p w:rsidR="00125773" w:rsidRPr="00125773" w:rsidRDefault="00125773" w:rsidP="00125773">
      <w:pPr>
        <w:shd w:val="clear" w:color="auto" w:fill="FFFFFF"/>
        <w:spacing w:before="240" w:after="0" w:line="360" w:lineRule="atLeast"/>
        <w:rPr>
          <w:rFonts w:ascii="Verdana" w:eastAsia="Times New Roman" w:hAnsi="Verdana" w:cs="Times New Roman"/>
          <w:color w:val="1B1B1B"/>
          <w:sz w:val="20"/>
          <w:szCs w:val="20"/>
        </w:rPr>
      </w:pPr>
      <w:r w:rsidRPr="00125773">
        <w:rPr>
          <w:rFonts w:ascii="Verdana" w:eastAsia="Times New Roman" w:hAnsi="Verdana" w:cs="Times New Roman"/>
          <w:color w:val="1B1B1B"/>
          <w:sz w:val="20"/>
          <w:szCs w:val="20"/>
        </w:rPr>
        <w:t>"These amendments eliminated the voter approval requirement, increased the number of years an assembly member can serve and extensively changed the title," Carey said.</w:t>
      </w:r>
    </w:p>
    <w:p w:rsidR="00125773" w:rsidRPr="00125773" w:rsidRDefault="00125773" w:rsidP="00125773">
      <w:pPr>
        <w:shd w:val="clear" w:color="auto" w:fill="FFFFFF"/>
        <w:spacing w:before="240" w:after="0" w:line="360" w:lineRule="atLeast"/>
        <w:rPr>
          <w:rFonts w:ascii="Verdana" w:eastAsia="Times New Roman" w:hAnsi="Verdana" w:cs="Times New Roman"/>
          <w:color w:val="1B1B1B"/>
          <w:sz w:val="20"/>
          <w:szCs w:val="20"/>
        </w:rPr>
      </w:pPr>
      <w:r w:rsidRPr="00125773">
        <w:rPr>
          <w:rFonts w:ascii="Verdana" w:eastAsia="Times New Roman" w:hAnsi="Verdana" w:cs="Times New Roman"/>
          <w:color w:val="1B1B1B"/>
          <w:sz w:val="20"/>
          <w:szCs w:val="20"/>
        </w:rPr>
        <w:t>He added that he believed the changes to be "significant."</w:t>
      </w:r>
    </w:p>
    <w:p w:rsidR="00125773" w:rsidRPr="00125773" w:rsidRDefault="00125773" w:rsidP="00125773">
      <w:pPr>
        <w:shd w:val="clear" w:color="auto" w:fill="FFFFFF"/>
        <w:spacing w:before="240" w:after="0" w:line="360" w:lineRule="atLeast"/>
        <w:rPr>
          <w:rFonts w:ascii="Verdana" w:eastAsia="Times New Roman" w:hAnsi="Verdana" w:cs="Times New Roman"/>
          <w:color w:val="1B1B1B"/>
          <w:sz w:val="20"/>
          <w:szCs w:val="20"/>
        </w:rPr>
      </w:pPr>
      <w:r w:rsidRPr="00125773">
        <w:rPr>
          <w:rFonts w:ascii="Verdana" w:eastAsia="Times New Roman" w:hAnsi="Verdana" w:cs="Times New Roman"/>
          <w:color w:val="1B1B1B"/>
          <w:sz w:val="20"/>
          <w:szCs w:val="20"/>
        </w:rPr>
        <w:t>According to AS 29.20.270, a veto may be overridden with 21 days following the exercise of the veto or at the next regularly scheduled meeting, depending on which comes later.</w:t>
      </w:r>
    </w:p>
    <w:p w:rsidR="00125773" w:rsidRPr="00125773" w:rsidRDefault="00125773" w:rsidP="00125773">
      <w:pPr>
        <w:shd w:val="clear" w:color="auto" w:fill="FFFFFF"/>
        <w:spacing w:before="240" w:after="0" w:line="360" w:lineRule="atLeast"/>
        <w:rPr>
          <w:rFonts w:ascii="Verdana" w:eastAsia="Times New Roman" w:hAnsi="Verdana" w:cs="Times New Roman"/>
          <w:color w:val="1B1B1B"/>
          <w:sz w:val="20"/>
          <w:szCs w:val="20"/>
        </w:rPr>
      </w:pPr>
      <w:r w:rsidRPr="00125773">
        <w:rPr>
          <w:rFonts w:ascii="Verdana" w:eastAsia="Times New Roman" w:hAnsi="Verdana" w:cs="Times New Roman"/>
          <w:color w:val="1B1B1B"/>
          <w:sz w:val="20"/>
          <w:szCs w:val="20"/>
        </w:rPr>
        <w:t> </w:t>
      </w:r>
    </w:p>
    <w:p w:rsidR="00125773" w:rsidRPr="00125773" w:rsidRDefault="00125773" w:rsidP="00125773">
      <w:pPr>
        <w:shd w:val="clear" w:color="auto" w:fill="FFFFFF"/>
        <w:spacing w:before="115" w:after="115"/>
        <w:rPr>
          <w:rFonts w:ascii="Verdana" w:eastAsia="Times New Roman" w:hAnsi="Verdana" w:cs="Times New Roman"/>
          <w:color w:val="1B1B1B"/>
          <w:sz w:val="20"/>
          <w:szCs w:val="20"/>
        </w:rPr>
      </w:pPr>
      <w:r w:rsidRPr="00125773">
        <w:rPr>
          <w:rFonts w:ascii="Verdana" w:eastAsia="Times New Roman" w:hAnsi="Verdana" w:cs="Times New Roman"/>
          <w:color w:val="1B1B1B"/>
          <w:sz w:val="20"/>
          <w:szCs w:val="20"/>
        </w:rPr>
        <w:pict>
          <v:rect id="_x0000_i1028" style="width:0;height:.6pt" o:hralign="center" o:hrstd="t" o:hrnoshade="t" o:hr="t" fillcolor="#b2cae5" stroked="f"/>
        </w:pict>
      </w:r>
    </w:p>
    <w:p w:rsidR="00072EC5" w:rsidRDefault="00072EC5"/>
    <w:sectPr w:rsidR="00072EC5" w:rsidSect="00072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25773"/>
    <w:rsid w:val="00072EC5"/>
    <w:rsid w:val="00125773"/>
    <w:rsid w:val="008F1122"/>
    <w:rsid w:val="00AD4B79"/>
    <w:rsid w:val="00F6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EC5"/>
  </w:style>
  <w:style w:type="paragraph" w:styleId="Heading1">
    <w:name w:val="heading 1"/>
    <w:basedOn w:val="Normal"/>
    <w:link w:val="Heading1Char"/>
    <w:uiPriority w:val="9"/>
    <w:qFormat/>
    <w:rsid w:val="00125773"/>
    <w:pPr>
      <w:spacing w:after="0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773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25773"/>
    <w:rPr>
      <w:b/>
      <w:bCs/>
      <w:strike w:val="0"/>
      <w:dstrike w:val="0"/>
      <w:color w:val="0072BC"/>
      <w:u w:val="none"/>
      <w:effect w:val="none"/>
    </w:rPr>
  </w:style>
  <w:style w:type="paragraph" w:customStyle="1" w:styleId="datetime21">
    <w:name w:val="datetime21"/>
    <w:basedOn w:val="Normal"/>
    <w:rsid w:val="00125773"/>
    <w:pPr>
      <w:pBdr>
        <w:top w:val="single" w:sz="4" w:space="6" w:color="EEEEEE"/>
        <w:bottom w:val="single" w:sz="4" w:space="3" w:color="EEEEEE"/>
      </w:pBdr>
      <w:spacing w:before="240" w:after="0" w:line="360" w:lineRule="atLeast"/>
    </w:pPr>
    <w:rPr>
      <w:rFonts w:eastAsia="Times New Roman" w:cs="Times New Roman"/>
      <w:color w:val="555555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77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555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hesewardphoenixlog.com/author/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2011-08-18T16:11:00Z</dcterms:created>
  <dcterms:modified xsi:type="dcterms:W3CDTF">2011-08-18T16:12:00Z</dcterms:modified>
</cp:coreProperties>
</file>