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E1" w:rsidRPr="00C965E1" w:rsidRDefault="00C965E1" w:rsidP="00C965E1">
      <w:pPr>
        <w:pStyle w:val="NormalWeb"/>
        <w:shd w:val="clear" w:color="auto" w:fill="FFFFFF"/>
        <w:rPr>
          <w:rStyle w:val="Strong"/>
          <w:b w:val="0"/>
          <w:color w:val="000000" w:themeColor="text1"/>
          <w:lang/>
        </w:rPr>
      </w:pPr>
      <w:r w:rsidRPr="00C965E1">
        <w:rPr>
          <w:rStyle w:val="Strong"/>
          <w:b w:val="0"/>
          <w:color w:val="000000" w:themeColor="text1"/>
          <w:lang/>
        </w:rPr>
        <w:t>CBS Denver,</w:t>
      </w:r>
      <w:r>
        <w:rPr>
          <w:rStyle w:val="Strong"/>
          <w:color w:val="000000" w:themeColor="text1"/>
          <w:lang/>
        </w:rPr>
        <w:t xml:space="preserve"> </w:t>
      </w:r>
      <w:r>
        <w:rPr>
          <w:rStyle w:val="Strong"/>
          <w:b w:val="0"/>
          <w:color w:val="000000" w:themeColor="text1"/>
          <w:lang/>
        </w:rPr>
        <w:t xml:space="preserve">Storage Unit Auctions usually A Last Option for Owners, July 19, 2011 </w:t>
      </w:r>
    </w:p>
    <w:p w:rsidR="00C965E1" w:rsidRPr="00C965E1" w:rsidRDefault="00C965E1" w:rsidP="00C965E1">
      <w:pPr>
        <w:pStyle w:val="NormalWeb"/>
        <w:shd w:val="clear" w:color="auto" w:fill="FFFFFF"/>
        <w:rPr>
          <w:color w:val="000000" w:themeColor="text1"/>
          <w:lang/>
        </w:rPr>
      </w:pPr>
      <w:r w:rsidRPr="00C965E1">
        <w:rPr>
          <w:rStyle w:val="Strong"/>
          <w:color w:val="000000" w:themeColor="text1"/>
          <w:lang/>
        </w:rPr>
        <w:t>DENVER (CBS4)</w:t>
      </w:r>
      <w:r w:rsidRPr="00C965E1">
        <w:rPr>
          <w:color w:val="000000" w:themeColor="text1"/>
          <w:lang/>
        </w:rPr>
        <w:t xml:space="preserve"> – A new law is about to make it easier for owners of self-storage businesses to sell the belongings of customers who haven’t paid up.</w:t>
      </w:r>
    </w:p>
    <w:p w:rsidR="00C965E1" w:rsidRPr="00C965E1" w:rsidRDefault="00C965E1" w:rsidP="00C965E1">
      <w:pPr>
        <w:pStyle w:val="NormalWeb"/>
        <w:shd w:val="clear" w:color="auto" w:fill="FFFFFF"/>
        <w:rPr>
          <w:color w:val="000000" w:themeColor="text1"/>
          <w:lang/>
        </w:rPr>
      </w:pPr>
      <w:r w:rsidRPr="00C965E1">
        <w:rPr>
          <w:color w:val="000000" w:themeColor="text1"/>
          <w:lang/>
        </w:rPr>
        <w:t>Owners will no longer have to notify customers through newspapers or certified mail that their items will be sold.</w:t>
      </w:r>
    </w:p>
    <w:p w:rsidR="00C965E1" w:rsidRPr="00C965E1" w:rsidRDefault="00C965E1" w:rsidP="00C965E1">
      <w:pPr>
        <w:pStyle w:val="NormalWeb"/>
        <w:shd w:val="clear" w:color="auto" w:fill="FFFFFF"/>
        <w:rPr>
          <w:color w:val="000000" w:themeColor="text1"/>
          <w:lang/>
        </w:rPr>
      </w:pPr>
      <w:r w:rsidRPr="00C965E1">
        <w:rPr>
          <w:color w:val="000000" w:themeColor="text1"/>
          <w:lang/>
        </w:rPr>
        <w:t>When someone moves their possessions into a self-storage locker there is an immediate lien on</w:t>
      </w:r>
    </w:p>
    <w:p w:rsidR="00C965E1" w:rsidRPr="00C965E1" w:rsidRDefault="00C965E1" w:rsidP="00C965E1">
      <w:pPr>
        <w:pStyle w:val="NormalWeb"/>
        <w:shd w:val="clear" w:color="auto" w:fill="FFFFFF"/>
        <w:rPr>
          <w:color w:val="000000" w:themeColor="text1"/>
          <w:lang/>
        </w:rPr>
      </w:pPr>
      <w:proofErr w:type="gramStart"/>
      <w:r w:rsidRPr="00C965E1">
        <w:rPr>
          <w:color w:val="000000" w:themeColor="text1"/>
          <w:lang/>
        </w:rPr>
        <w:t>their</w:t>
      </w:r>
      <w:proofErr w:type="gramEnd"/>
      <w:r w:rsidRPr="00C965E1">
        <w:rPr>
          <w:color w:val="000000" w:themeColor="text1"/>
          <w:lang/>
        </w:rPr>
        <w:t xml:space="preserve"> property. If they don’t pay the bill, the items inside legally belong to the facility owner.</w:t>
      </w:r>
    </w:p>
    <w:p w:rsidR="00C965E1" w:rsidRPr="00C965E1" w:rsidRDefault="00C965E1" w:rsidP="00C965E1">
      <w:pPr>
        <w:pStyle w:val="NormalWeb"/>
        <w:shd w:val="clear" w:color="auto" w:fill="FFFFFF"/>
        <w:rPr>
          <w:color w:val="000000" w:themeColor="text1"/>
          <w:lang/>
        </w:rPr>
      </w:pPr>
      <w:r w:rsidRPr="00C965E1">
        <w:rPr>
          <w:color w:val="000000" w:themeColor="text1"/>
          <w:lang/>
        </w:rPr>
        <w:t>Often the items are sold at storage unit auctions, which have generated lots of interest lately in part because of a cable TV reality show called “Storage Wars.”</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Joseph </w:t>
      </w:r>
      <w:proofErr w:type="spellStart"/>
      <w:r w:rsidRPr="00C965E1">
        <w:rPr>
          <w:color w:val="000000" w:themeColor="text1"/>
          <w:lang/>
        </w:rPr>
        <w:t>Niemczyk</w:t>
      </w:r>
      <w:proofErr w:type="spellEnd"/>
      <w:r w:rsidRPr="00C965E1">
        <w:rPr>
          <w:color w:val="000000" w:themeColor="text1"/>
          <w:lang/>
        </w:rPr>
        <w:t xml:space="preserve"> has been in the self-storage industry for more than 30 years. He owns twelve self-storage facilities in Colorado, as well as and 23 more facilities across the country.</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“My policy is we don’t cut locks until 50 days because I want to give people the time, at least a chance to pay up, because I really don’t want to sell them if I don’t have to,” said </w:t>
      </w:r>
      <w:proofErr w:type="spellStart"/>
      <w:r w:rsidRPr="00C965E1">
        <w:rPr>
          <w:color w:val="000000" w:themeColor="text1"/>
          <w:lang/>
        </w:rPr>
        <w:t>Niemczyk</w:t>
      </w:r>
      <w:proofErr w:type="spellEnd"/>
      <w:r w:rsidRPr="00C965E1">
        <w:rPr>
          <w:color w:val="000000" w:themeColor="text1"/>
          <w:lang/>
        </w:rPr>
        <w:t>.</w:t>
      </w:r>
    </w:p>
    <w:p w:rsidR="00C965E1" w:rsidRPr="00C965E1" w:rsidRDefault="00C965E1" w:rsidP="00C965E1">
      <w:pPr>
        <w:pStyle w:val="NormalWeb"/>
        <w:shd w:val="clear" w:color="auto" w:fill="FFFFFF"/>
        <w:rPr>
          <w:color w:val="000000" w:themeColor="text1"/>
          <w:lang/>
        </w:rPr>
      </w:pPr>
      <w:proofErr w:type="spellStart"/>
      <w:r w:rsidRPr="00C965E1">
        <w:rPr>
          <w:color w:val="000000" w:themeColor="text1"/>
          <w:lang/>
        </w:rPr>
        <w:t>Niemczyk</w:t>
      </w:r>
      <w:proofErr w:type="spellEnd"/>
      <w:r w:rsidRPr="00C965E1">
        <w:rPr>
          <w:color w:val="000000" w:themeColor="text1"/>
          <w:lang/>
        </w:rPr>
        <w:t xml:space="preserve"> was asked if he makes any money off of the auctions.</w:t>
      </w:r>
    </w:p>
    <w:p w:rsidR="00C965E1" w:rsidRPr="00C965E1" w:rsidRDefault="00C965E1" w:rsidP="00C965E1">
      <w:pPr>
        <w:pStyle w:val="NormalWeb"/>
        <w:shd w:val="clear" w:color="auto" w:fill="FFFFFF"/>
        <w:rPr>
          <w:color w:val="000000" w:themeColor="text1"/>
          <w:lang/>
        </w:rPr>
      </w:pPr>
      <w:r w:rsidRPr="00C965E1">
        <w:rPr>
          <w:color w:val="000000" w:themeColor="text1"/>
          <w:lang/>
        </w:rPr>
        <w:t>“Nope,” he replied. He said what’s sold at the auctions is subtracted from the storage customer’s bill before it is sent to collections. If the unit is sold for more than what the customer owes, the customer gets that money.</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“I think we give people as much chance as we can. You know we’re running a business, and I have to — I have to turn these units over so I can make a profit,” said </w:t>
      </w:r>
      <w:proofErr w:type="spellStart"/>
      <w:r w:rsidRPr="00C965E1">
        <w:rPr>
          <w:color w:val="000000" w:themeColor="text1"/>
          <w:lang/>
        </w:rPr>
        <w:t>Niemczyk</w:t>
      </w:r>
      <w:proofErr w:type="spellEnd"/>
      <w:r w:rsidRPr="00C965E1">
        <w:rPr>
          <w:color w:val="000000" w:themeColor="text1"/>
          <w:lang/>
        </w:rPr>
        <w:t>.</w:t>
      </w:r>
    </w:p>
    <w:p w:rsidR="00C965E1" w:rsidRPr="00C965E1" w:rsidRDefault="00C965E1" w:rsidP="00C965E1">
      <w:pPr>
        <w:pStyle w:val="NormalWeb"/>
        <w:shd w:val="clear" w:color="auto" w:fill="FFFFFF"/>
        <w:rPr>
          <w:color w:val="000000" w:themeColor="text1"/>
          <w:lang/>
        </w:rPr>
      </w:pPr>
      <w:r w:rsidRPr="00C965E1">
        <w:rPr>
          <w:color w:val="000000" w:themeColor="text1"/>
          <w:lang/>
        </w:rPr>
        <w:t>The lock is cut off, and the storage unit door rolls open. More than a hundred people have showed up. They are bidding on the storage unit’s entire contents.</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Brooks asked Jason Snyder what he was looking for. He replied, “Gold!” </w:t>
      </w:r>
    </w:p>
    <w:p w:rsidR="00C965E1" w:rsidRPr="00C965E1" w:rsidRDefault="00C965E1" w:rsidP="00C965E1">
      <w:pPr>
        <w:pStyle w:val="NormalWeb"/>
        <w:shd w:val="clear" w:color="auto" w:fill="FFFFFF"/>
        <w:rPr>
          <w:color w:val="000000" w:themeColor="text1"/>
          <w:lang/>
        </w:rPr>
      </w:pPr>
      <w:r w:rsidRPr="00C965E1">
        <w:rPr>
          <w:color w:val="000000" w:themeColor="text1"/>
          <w:lang/>
        </w:rPr>
        <w:t>Armed with flash lights, bidders look inside a storage unit trying to get a glimpse at what’s hidden inside.</w:t>
      </w:r>
    </w:p>
    <w:p w:rsidR="00C965E1" w:rsidRPr="00C965E1" w:rsidRDefault="00C965E1" w:rsidP="00C965E1">
      <w:pPr>
        <w:pStyle w:val="NormalWeb"/>
        <w:shd w:val="clear" w:color="auto" w:fill="FFFFFF"/>
        <w:rPr>
          <w:color w:val="000000" w:themeColor="text1"/>
          <w:lang/>
        </w:rPr>
      </w:pPr>
      <w:r w:rsidRPr="00C965E1">
        <w:rPr>
          <w:color w:val="000000" w:themeColor="text1"/>
          <w:lang/>
        </w:rPr>
        <w:t>Everyone wants a treasure.</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Terry </w:t>
      </w:r>
      <w:proofErr w:type="spellStart"/>
      <w:r w:rsidRPr="00C965E1">
        <w:rPr>
          <w:color w:val="000000" w:themeColor="text1"/>
          <w:lang/>
        </w:rPr>
        <w:t>Brunke</w:t>
      </w:r>
      <w:proofErr w:type="spellEnd"/>
      <w:r w:rsidRPr="00C965E1">
        <w:rPr>
          <w:color w:val="000000" w:themeColor="text1"/>
          <w:lang/>
        </w:rPr>
        <w:t>, a bidder, said, “It would be nice to find a neat old car or some motorcycle parts, something of value.”</w:t>
      </w:r>
    </w:p>
    <w:p w:rsidR="00C965E1" w:rsidRPr="00C965E1" w:rsidRDefault="00C965E1" w:rsidP="00C965E1">
      <w:pPr>
        <w:pStyle w:val="NormalWeb"/>
        <w:shd w:val="clear" w:color="auto" w:fill="FFFFFF"/>
        <w:rPr>
          <w:color w:val="000000" w:themeColor="text1"/>
          <w:lang/>
        </w:rPr>
      </w:pPr>
      <w:r w:rsidRPr="00C965E1">
        <w:rPr>
          <w:color w:val="000000" w:themeColor="text1"/>
          <w:lang/>
        </w:rPr>
        <w:t>As the auctioneer starts the bidding, it’s clear the key is spend as little as possible and hope to get stuff that’s worth a lot.</w:t>
      </w:r>
    </w:p>
    <w:p w:rsidR="00C965E1" w:rsidRPr="00C965E1" w:rsidRDefault="00C965E1" w:rsidP="00C965E1">
      <w:pPr>
        <w:pStyle w:val="NormalWeb"/>
        <w:shd w:val="clear" w:color="auto" w:fill="FFFFFF"/>
        <w:rPr>
          <w:color w:val="000000" w:themeColor="text1"/>
          <w:lang/>
        </w:rPr>
      </w:pPr>
      <w:r w:rsidRPr="00C965E1">
        <w:rPr>
          <w:color w:val="000000" w:themeColor="text1"/>
          <w:lang/>
        </w:rPr>
        <w:lastRenderedPageBreak/>
        <w:t>So who actually owns all this stuff that’s being auctioned? One storage unit that was sold in April belonged to Trudy. She asked that we don’t use her last name.</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Trudy admits she signed a contract, knew the obligation, and missed her payments. She says the recession buried her. </w:t>
      </w:r>
    </w:p>
    <w:p w:rsidR="00C965E1" w:rsidRPr="00C965E1" w:rsidRDefault="00C965E1" w:rsidP="00C965E1">
      <w:pPr>
        <w:pStyle w:val="NormalWeb"/>
        <w:shd w:val="clear" w:color="auto" w:fill="FFFFFF"/>
        <w:rPr>
          <w:color w:val="000000" w:themeColor="text1"/>
          <w:lang/>
        </w:rPr>
      </w:pPr>
      <w:r w:rsidRPr="00C965E1">
        <w:rPr>
          <w:color w:val="000000" w:themeColor="text1"/>
          <w:lang/>
        </w:rPr>
        <w:t>“I lost my job, had to move out of my house, and put all my stuff in storage,” she said.</w:t>
      </w:r>
    </w:p>
    <w:p w:rsidR="00C965E1" w:rsidRPr="00C965E1" w:rsidRDefault="00C965E1" w:rsidP="00C965E1">
      <w:pPr>
        <w:pStyle w:val="NormalWeb"/>
        <w:shd w:val="clear" w:color="auto" w:fill="FFFFFF"/>
        <w:rPr>
          <w:color w:val="000000" w:themeColor="text1"/>
          <w:lang/>
        </w:rPr>
      </w:pPr>
      <w:r w:rsidRPr="00C965E1">
        <w:rPr>
          <w:color w:val="000000" w:themeColor="text1"/>
          <w:lang/>
        </w:rPr>
        <w:t>Trudy says for more than 2 years she rented a storage unit at Clock Tower Self Storage. She admits that three separate times she missed payments.</w:t>
      </w:r>
    </w:p>
    <w:p w:rsidR="00C965E1" w:rsidRPr="00C965E1" w:rsidRDefault="00C965E1" w:rsidP="00C965E1">
      <w:pPr>
        <w:pStyle w:val="NormalWeb"/>
        <w:shd w:val="clear" w:color="auto" w:fill="FFFFFF"/>
        <w:rPr>
          <w:color w:val="000000" w:themeColor="text1"/>
          <w:lang/>
        </w:rPr>
      </w:pPr>
      <w:r w:rsidRPr="00C965E1">
        <w:rPr>
          <w:color w:val="000000" w:themeColor="text1"/>
          <w:lang/>
        </w:rPr>
        <w:t>“This time I was only (about) 3 months late,” she said.</w:t>
      </w:r>
    </w:p>
    <w:p w:rsidR="00C965E1" w:rsidRPr="00C965E1" w:rsidRDefault="00C965E1" w:rsidP="00C965E1">
      <w:pPr>
        <w:pStyle w:val="NormalWeb"/>
        <w:shd w:val="clear" w:color="auto" w:fill="FFFFFF"/>
        <w:rPr>
          <w:color w:val="000000" w:themeColor="text1"/>
          <w:lang/>
        </w:rPr>
      </w:pPr>
      <w:r w:rsidRPr="00C965E1">
        <w:rPr>
          <w:color w:val="000000" w:themeColor="text1"/>
          <w:lang/>
        </w:rPr>
        <w:t>But the contract she signed stated all articles stored can be sold if no payment has been received after a 30 day period.</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Ken </w:t>
      </w:r>
      <w:proofErr w:type="spellStart"/>
      <w:r w:rsidRPr="00C965E1">
        <w:rPr>
          <w:color w:val="000000" w:themeColor="text1"/>
          <w:lang/>
        </w:rPr>
        <w:t>Brisco</w:t>
      </w:r>
      <w:proofErr w:type="spellEnd"/>
      <w:r w:rsidRPr="00C965E1">
        <w:rPr>
          <w:color w:val="000000" w:themeColor="text1"/>
          <w:lang/>
        </w:rPr>
        <w:t xml:space="preserve"> is a first time bidder who has watched “Storage Wars.” He said, “I’m very skeptical of the show. It always seems like they find something. So I wanted to see for myself what the experience was like.”</w:t>
      </w:r>
    </w:p>
    <w:p w:rsidR="00C965E1" w:rsidRPr="00C965E1" w:rsidRDefault="00C965E1" w:rsidP="00C965E1">
      <w:pPr>
        <w:pStyle w:val="NormalWeb"/>
        <w:shd w:val="clear" w:color="auto" w:fill="FFFFFF"/>
        <w:rPr>
          <w:color w:val="000000" w:themeColor="text1"/>
          <w:lang/>
        </w:rPr>
      </w:pPr>
      <w:r w:rsidRPr="00C965E1">
        <w:rPr>
          <w:color w:val="000000" w:themeColor="text1"/>
          <w:lang/>
        </w:rPr>
        <w:t>For some people, what’s left in a storage unit is nothing special. But for Trudy, it was everything she owned.</w:t>
      </w:r>
    </w:p>
    <w:p w:rsidR="00C965E1" w:rsidRPr="00C965E1" w:rsidRDefault="00C965E1" w:rsidP="00C965E1">
      <w:pPr>
        <w:pStyle w:val="NormalWeb"/>
        <w:shd w:val="clear" w:color="auto" w:fill="FFFFFF"/>
        <w:rPr>
          <w:color w:val="000000" w:themeColor="text1"/>
          <w:lang/>
        </w:rPr>
      </w:pPr>
      <w:r w:rsidRPr="00C965E1">
        <w:rPr>
          <w:color w:val="000000" w:themeColor="text1"/>
          <w:lang/>
        </w:rPr>
        <w:t>“There was a family Bible in there signed by Billy Graham’s assistant,” she said.</w:t>
      </w:r>
    </w:p>
    <w:p w:rsidR="00C965E1" w:rsidRPr="00C965E1" w:rsidRDefault="00C965E1" w:rsidP="00C965E1">
      <w:pPr>
        <w:pStyle w:val="NormalWeb"/>
        <w:shd w:val="clear" w:color="auto" w:fill="FFFFFF"/>
        <w:rPr>
          <w:color w:val="000000" w:themeColor="text1"/>
          <w:lang/>
        </w:rPr>
      </w:pPr>
      <w:r w:rsidRPr="00C965E1">
        <w:rPr>
          <w:color w:val="000000" w:themeColor="text1"/>
          <w:lang/>
        </w:rPr>
        <w:t>That’s the one thing she wants back, but she knows it’s a long shot.</w:t>
      </w:r>
    </w:p>
    <w:p w:rsidR="00C965E1" w:rsidRPr="00C965E1" w:rsidRDefault="00C965E1" w:rsidP="00C965E1">
      <w:pPr>
        <w:pStyle w:val="NormalWeb"/>
        <w:shd w:val="clear" w:color="auto" w:fill="FFFFFF"/>
        <w:rPr>
          <w:color w:val="000000" w:themeColor="text1"/>
          <w:lang/>
        </w:rPr>
      </w:pPr>
      <w:r w:rsidRPr="00C965E1">
        <w:rPr>
          <w:color w:val="000000" w:themeColor="text1"/>
          <w:lang/>
        </w:rPr>
        <w:t>The family bible was sold in an auction with the rest of her stuff.</w:t>
      </w:r>
    </w:p>
    <w:p w:rsidR="00C965E1" w:rsidRPr="00C965E1" w:rsidRDefault="00C965E1" w:rsidP="00C965E1">
      <w:pPr>
        <w:pStyle w:val="NormalWeb"/>
        <w:shd w:val="clear" w:color="auto" w:fill="FFFFFF"/>
        <w:rPr>
          <w:color w:val="000000" w:themeColor="text1"/>
          <w:lang/>
        </w:rPr>
      </w:pPr>
      <w:r w:rsidRPr="00C965E1">
        <w:rPr>
          <w:color w:val="000000" w:themeColor="text1"/>
          <w:lang/>
        </w:rPr>
        <w:t>We did talk to some people who have bid at these auctions in the past.</w:t>
      </w:r>
    </w:p>
    <w:p w:rsidR="00C965E1" w:rsidRPr="00C965E1" w:rsidRDefault="00C965E1" w:rsidP="00C965E1">
      <w:pPr>
        <w:pStyle w:val="NormalWeb"/>
        <w:shd w:val="clear" w:color="auto" w:fill="FFFFFF"/>
        <w:rPr>
          <w:color w:val="000000" w:themeColor="text1"/>
          <w:lang/>
        </w:rPr>
      </w:pPr>
      <w:r w:rsidRPr="00C965E1">
        <w:rPr>
          <w:color w:val="000000" w:themeColor="text1"/>
          <w:lang/>
        </w:rPr>
        <w:t xml:space="preserve">Bob Scull, a bidder, said, “I found a knife set, like a Winchester made. There was a </w:t>
      </w:r>
      <w:proofErr w:type="spellStart"/>
      <w:r w:rsidRPr="00C965E1">
        <w:rPr>
          <w:color w:val="000000" w:themeColor="text1"/>
          <w:lang/>
        </w:rPr>
        <w:t>Taser</w:t>
      </w:r>
      <w:proofErr w:type="spellEnd"/>
      <w:r w:rsidRPr="00C965E1">
        <w:rPr>
          <w:color w:val="000000" w:themeColor="text1"/>
          <w:lang/>
        </w:rPr>
        <w:t xml:space="preserve"> in the pocket of a coat of one.”</w:t>
      </w:r>
    </w:p>
    <w:p w:rsidR="00C965E1" w:rsidRPr="00C965E1" w:rsidRDefault="00C965E1" w:rsidP="00C965E1">
      <w:pPr>
        <w:pStyle w:val="NormalWeb"/>
        <w:shd w:val="clear" w:color="auto" w:fill="FFFFFF"/>
        <w:rPr>
          <w:color w:val="000000" w:themeColor="text1"/>
          <w:lang/>
        </w:rPr>
      </w:pPr>
      <w:r w:rsidRPr="00C965E1">
        <w:rPr>
          <w:color w:val="000000" w:themeColor="text1"/>
          <w:lang/>
        </w:rPr>
        <w:t>“You don’t get rich off of it, but it pays the bills sometimes,” said John Hunt, another bidder.</w:t>
      </w:r>
    </w:p>
    <w:p w:rsidR="00C965E1" w:rsidRPr="00C965E1" w:rsidRDefault="00C965E1" w:rsidP="00C965E1">
      <w:pPr>
        <w:pStyle w:val="NormalWeb"/>
        <w:shd w:val="clear" w:color="auto" w:fill="FFFFFF"/>
        <w:rPr>
          <w:color w:val="000000" w:themeColor="text1"/>
          <w:lang/>
        </w:rPr>
      </w:pPr>
      <w:r w:rsidRPr="00C965E1">
        <w:rPr>
          <w:color w:val="000000" w:themeColor="text1"/>
          <w:lang/>
        </w:rPr>
        <w:t>When deciding to rent a storage unit here are a few things to keep in mind:</w:t>
      </w:r>
    </w:p>
    <w:p w:rsidR="00C965E1" w:rsidRPr="00C965E1" w:rsidRDefault="00C965E1" w:rsidP="00C965E1">
      <w:pPr>
        <w:pStyle w:val="NormalWeb"/>
        <w:shd w:val="clear" w:color="auto" w:fill="FFFFFF"/>
        <w:rPr>
          <w:color w:val="000000" w:themeColor="text1"/>
          <w:lang/>
        </w:rPr>
      </w:pPr>
      <w:r w:rsidRPr="00C965E1">
        <w:rPr>
          <w:color w:val="000000" w:themeColor="text1"/>
          <w:lang/>
        </w:rPr>
        <w:t>- Ask what happens if you can’t pay the rent and how long the facility has been in business.</w:t>
      </w:r>
      <w:r w:rsidRPr="00C965E1">
        <w:rPr>
          <w:color w:val="000000" w:themeColor="text1"/>
          <w:lang/>
        </w:rPr>
        <w:br/>
        <w:t>- Ask about break-ins. If the facility tells you they have never had a break in, they are probably lying.</w:t>
      </w:r>
    </w:p>
    <w:p w:rsidR="00C965E1" w:rsidRPr="00C965E1" w:rsidRDefault="00C965E1" w:rsidP="00C965E1">
      <w:pPr>
        <w:pStyle w:val="NormalWeb"/>
        <w:shd w:val="clear" w:color="auto" w:fill="FFFFFF"/>
        <w:rPr>
          <w:color w:val="000000" w:themeColor="text1"/>
          <w:lang/>
        </w:rPr>
      </w:pPr>
      <w:proofErr w:type="spellStart"/>
      <w:r w:rsidRPr="00C965E1">
        <w:rPr>
          <w:color w:val="000000" w:themeColor="text1"/>
          <w:lang/>
        </w:rPr>
        <w:t>Niemczyk</w:t>
      </w:r>
      <w:proofErr w:type="spellEnd"/>
      <w:r w:rsidRPr="00C965E1">
        <w:rPr>
          <w:color w:val="000000" w:themeColor="text1"/>
          <w:lang/>
        </w:rPr>
        <w:t xml:space="preserve"> said thefts or attempted thefts are part of the business. He said it’s important to find out what measures are taken at the property to prevent break-ins, such as security cameras and special operation hours.</w:t>
      </w:r>
    </w:p>
    <w:p w:rsidR="00072EC5" w:rsidRPr="00C965E1" w:rsidRDefault="00072EC5">
      <w:pPr>
        <w:rPr>
          <w:rFonts w:cs="Times New Roman"/>
          <w:color w:val="000000" w:themeColor="text1"/>
          <w:szCs w:val="24"/>
        </w:rPr>
      </w:pPr>
    </w:p>
    <w:sectPr w:rsidR="00072EC5" w:rsidRPr="00C965E1"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965E1"/>
    <w:rsid w:val="00072EC5"/>
    <w:rsid w:val="0036163B"/>
    <w:rsid w:val="00AD4B79"/>
    <w:rsid w:val="00C965E1"/>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65E1"/>
    <w:rPr>
      <w:b/>
      <w:bCs/>
    </w:rPr>
  </w:style>
  <w:style w:type="paragraph" w:styleId="NormalWeb">
    <w:name w:val="Normal (Web)"/>
    <w:basedOn w:val="Normal"/>
    <w:uiPriority w:val="99"/>
    <w:semiHidden/>
    <w:unhideWhenUsed/>
    <w:rsid w:val="00C965E1"/>
    <w:pPr>
      <w:spacing w:before="100" w:beforeAutospacing="1" w:after="100" w:afterAutospacing="1" w:line="207" w:lineRule="atLeas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69392570">
      <w:bodyDiv w:val="1"/>
      <w:marLeft w:val="0"/>
      <w:marRight w:val="0"/>
      <w:marTop w:val="380"/>
      <w:marBottom w:val="0"/>
      <w:divBdr>
        <w:top w:val="none" w:sz="0" w:space="0" w:color="auto"/>
        <w:left w:val="none" w:sz="0" w:space="0" w:color="auto"/>
        <w:bottom w:val="none" w:sz="0" w:space="0" w:color="auto"/>
        <w:right w:val="none" w:sz="0" w:space="0" w:color="auto"/>
      </w:divBdr>
      <w:divsChild>
        <w:div w:id="408623670">
          <w:marLeft w:val="0"/>
          <w:marRight w:val="0"/>
          <w:marTop w:val="0"/>
          <w:marBottom w:val="0"/>
          <w:divBdr>
            <w:top w:val="none" w:sz="0" w:space="0" w:color="auto"/>
            <w:left w:val="none" w:sz="0" w:space="0" w:color="auto"/>
            <w:bottom w:val="none" w:sz="0" w:space="0" w:color="auto"/>
            <w:right w:val="none" w:sz="0" w:space="0" w:color="auto"/>
          </w:divBdr>
          <w:divsChild>
            <w:div w:id="1836453813">
              <w:marLeft w:val="0"/>
              <w:marRight w:val="0"/>
              <w:marTop w:val="0"/>
              <w:marBottom w:val="0"/>
              <w:divBdr>
                <w:top w:val="none" w:sz="0" w:space="0" w:color="auto"/>
                <w:left w:val="none" w:sz="0" w:space="0" w:color="auto"/>
                <w:bottom w:val="none" w:sz="0" w:space="0" w:color="auto"/>
                <w:right w:val="none" w:sz="0" w:space="0" w:color="auto"/>
              </w:divBdr>
              <w:divsChild>
                <w:div w:id="884945302">
                  <w:marLeft w:val="0"/>
                  <w:marRight w:val="0"/>
                  <w:marTop w:val="0"/>
                  <w:marBottom w:val="0"/>
                  <w:divBdr>
                    <w:top w:val="none" w:sz="0" w:space="0" w:color="auto"/>
                    <w:left w:val="none" w:sz="0" w:space="0" w:color="auto"/>
                    <w:bottom w:val="none" w:sz="0" w:space="0" w:color="auto"/>
                    <w:right w:val="none" w:sz="0" w:space="0" w:color="auto"/>
                  </w:divBdr>
                  <w:divsChild>
                    <w:div w:id="1168254783">
                      <w:marLeft w:val="0"/>
                      <w:marRight w:val="0"/>
                      <w:marTop w:val="0"/>
                      <w:marBottom w:val="0"/>
                      <w:divBdr>
                        <w:top w:val="none" w:sz="0" w:space="0" w:color="auto"/>
                        <w:left w:val="none" w:sz="0" w:space="0" w:color="auto"/>
                        <w:bottom w:val="none" w:sz="0" w:space="0" w:color="auto"/>
                        <w:right w:val="none" w:sz="0" w:space="0" w:color="auto"/>
                      </w:divBdr>
                      <w:divsChild>
                        <w:div w:id="20752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459796">
      <w:bodyDiv w:val="1"/>
      <w:marLeft w:val="0"/>
      <w:marRight w:val="0"/>
      <w:marTop w:val="380"/>
      <w:marBottom w:val="0"/>
      <w:divBdr>
        <w:top w:val="none" w:sz="0" w:space="0" w:color="auto"/>
        <w:left w:val="none" w:sz="0" w:space="0" w:color="auto"/>
        <w:bottom w:val="none" w:sz="0" w:space="0" w:color="auto"/>
        <w:right w:val="none" w:sz="0" w:space="0" w:color="auto"/>
      </w:divBdr>
      <w:divsChild>
        <w:div w:id="1415515852">
          <w:marLeft w:val="0"/>
          <w:marRight w:val="0"/>
          <w:marTop w:val="0"/>
          <w:marBottom w:val="0"/>
          <w:divBdr>
            <w:top w:val="none" w:sz="0" w:space="0" w:color="auto"/>
            <w:left w:val="none" w:sz="0" w:space="0" w:color="auto"/>
            <w:bottom w:val="none" w:sz="0" w:space="0" w:color="auto"/>
            <w:right w:val="none" w:sz="0" w:space="0" w:color="auto"/>
          </w:divBdr>
          <w:divsChild>
            <w:div w:id="139932110">
              <w:marLeft w:val="0"/>
              <w:marRight w:val="0"/>
              <w:marTop w:val="0"/>
              <w:marBottom w:val="0"/>
              <w:divBdr>
                <w:top w:val="none" w:sz="0" w:space="0" w:color="auto"/>
                <w:left w:val="none" w:sz="0" w:space="0" w:color="auto"/>
                <w:bottom w:val="none" w:sz="0" w:space="0" w:color="auto"/>
                <w:right w:val="none" w:sz="0" w:space="0" w:color="auto"/>
              </w:divBdr>
              <w:divsChild>
                <w:div w:id="109707421">
                  <w:marLeft w:val="0"/>
                  <w:marRight w:val="0"/>
                  <w:marTop w:val="0"/>
                  <w:marBottom w:val="0"/>
                  <w:divBdr>
                    <w:top w:val="none" w:sz="0" w:space="0" w:color="auto"/>
                    <w:left w:val="none" w:sz="0" w:space="0" w:color="auto"/>
                    <w:bottom w:val="none" w:sz="0" w:space="0" w:color="auto"/>
                    <w:right w:val="none" w:sz="0" w:space="0" w:color="auto"/>
                  </w:divBdr>
                  <w:divsChild>
                    <w:div w:id="677149458">
                      <w:marLeft w:val="0"/>
                      <w:marRight w:val="0"/>
                      <w:marTop w:val="0"/>
                      <w:marBottom w:val="0"/>
                      <w:divBdr>
                        <w:top w:val="none" w:sz="0" w:space="0" w:color="auto"/>
                        <w:left w:val="none" w:sz="0" w:space="0" w:color="auto"/>
                        <w:bottom w:val="none" w:sz="0" w:space="0" w:color="auto"/>
                        <w:right w:val="none" w:sz="0" w:space="0" w:color="auto"/>
                      </w:divBdr>
                      <w:divsChild>
                        <w:div w:id="10331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39079">
      <w:bodyDiv w:val="1"/>
      <w:marLeft w:val="0"/>
      <w:marRight w:val="0"/>
      <w:marTop w:val="380"/>
      <w:marBottom w:val="0"/>
      <w:divBdr>
        <w:top w:val="none" w:sz="0" w:space="0" w:color="auto"/>
        <w:left w:val="none" w:sz="0" w:space="0" w:color="auto"/>
        <w:bottom w:val="none" w:sz="0" w:space="0" w:color="auto"/>
        <w:right w:val="none" w:sz="0" w:space="0" w:color="auto"/>
      </w:divBdr>
      <w:divsChild>
        <w:div w:id="715545306">
          <w:marLeft w:val="0"/>
          <w:marRight w:val="0"/>
          <w:marTop w:val="0"/>
          <w:marBottom w:val="0"/>
          <w:divBdr>
            <w:top w:val="none" w:sz="0" w:space="0" w:color="auto"/>
            <w:left w:val="none" w:sz="0" w:space="0" w:color="auto"/>
            <w:bottom w:val="none" w:sz="0" w:space="0" w:color="auto"/>
            <w:right w:val="none" w:sz="0" w:space="0" w:color="auto"/>
          </w:divBdr>
          <w:divsChild>
            <w:div w:id="58674266">
              <w:marLeft w:val="0"/>
              <w:marRight w:val="0"/>
              <w:marTop w:val="0"/>
              <w:marBottom w:val="0"/>
              <w:divBdr>
                <w:top w:val="none" w:sz="0" w:space="0" w:color="auto"/>
                <w:left w:val="none" w:sz="0" w:space="0" w:color="auto"/>
                <w:bottom w:val="none" w:sz="0" w:space="0" w:color="auto"/>
                <w:right w:val="none" w:sz="0" w:space="0" w:color="auto"/>
              </w:divBdr>
              <w:divsChild>
                <w:div w:id="407459276">
                  <w:marLeft w:val="0"/>
                  <w:marRight w:val="0"/>
                  <w:marTop w:val="0"/>
                  <w:marBottom w:val="0"/>
                  <w:divBdr>
                    <w:top w:val="none" w:sz="0" w:space="0" w:color="auto"/>
                    <w:left w:val="none" w:sz="0" w:space="0" w:color="auto"/>
                    <w:bottom w:val="none" w:sz="0" w:space="0" w:color="auto"/>
                    <w:right w:val="none" w:sz="0" w:space="0" w:color="auto"/>
                  </w:divBdr>
                  <w:divsChild>
                    <w:div w:id="1202666561">
                      <w:marLeft w:val="0"/>
                      <w:marRight w:val="0"/>
                      <w:marTop w:val="0"/>
                      <w:marBottom w:val="0"/>
                      <w:divBdr>
                        <w:top w:val="none" w:sz="0" w:space="0" w:color="auto"/>
                        <w:left w:val="none" w:sz="0" w:space="0" w:color="auto"/>
                        <w:bottom w:val="none" w:sz="0" w:space="0" w:color="auto"/>
                        <w:right w:val="none" w:sz="0" w:space="0" w:color="auto"/>
                      </w:divBdr>
                      <w:divsChild>
                        <w:div w:id="20282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77241">
      <w:bodyDiv w:val="1"/>
      <w:marLeft w:val="0"/>
      <w:marRight w:val="0"/>
      <w:marTop w:val="380"/>
      <w:marBottom w:val="0"/>
      <w:divBdr>
        <w:top w:val="none" w:sz="0" w:space="0" w:color="auto"/>
        <w:left w:val="none" w:sz="0" w:space="0" w:color="auto"/>
        <w:bottom w:val="none" w:sz="0" w:space="0" w:color="auto"/>
        <w:right w:val="none" w:sz="0" w:space="0" w:color="auto"/>
      </w:divBdr>
      <w:divsChild>
        <w:div w:id="529414545">
          <w:marLeft w:val="0"/>
          <w:marRight w:val="0"/>
          <w:marTop w:val="0"/>
          <w:marBottom w:val="0"/>
          <w:divBdr>
            <w:top w:val="none" w:sz="0" w:space="0" w:color="auto"/>
            <w:left w:val="none" w:sz="0" w:space="0" w:color="auto"/>
            <w:bottom w:val="none" w:sz="0" w:space="0" w:color="auto"/>
            <w:right w:val="none" w:sz="0" w:space="0" w:color="auto"/>
          </w:divBdr>
          <w:divsChild>
            <w:div w:id="1265191195">
              <w:marLeft w:val="0"/>
              <w:marRight w:val="0"/>
              <w:marTop w:val="0"/>
              <w:marBottom w:val="0"/>
              <w:divBdr>
                <w:top w:val="none" w:sz="0" w:space="0" w:color="auto"/>
                <w:left w:val="none" w:sz="0" w:space="0" w:color="auto"/>
                <w:bottom w:val="none" w:sz="0" w:space="0" w:color="auto"/>
                <w:right w:val="none" w:sz="0" w:space="0" w:color="auto"/>
              </w:divBdr>
              <w:divsChild>
                <w:div w:id="1158182518">
                  <w:marLeft w:val="0"/>
                  <w:marRight w:val="0"/>
                  <w:marTop w:val="0"/>
                  <w:marBottom w:val="0"/>
                  <w:divBdr>
                    <w:top w:val="none" w:sz="0" w:space="0" w:color="auto"/>
                    <w:left w:val="none" w:sz="0" w:space="0" w:color="auto"/>
                    <w:bottom w:val="none" w:sz="0" w:space="0" w:color="auto"/>
                    <w:right w:val="none" w:sz="0" w:space="0" w:color="auto"/>
                  </w:divBdr>
                  <w:divsChild>
                    <w:div w:id="518666372">
                      <w:marLeft w:val="0"/>
                      <w:marRight w:val="0"/>
                      <w:marTop w:val="0"/>
                      <w:marBottom w:val="0"/>
                      <w:divBdr>
                        <w:top w:val="none" w:sz="0" w:space="0" w:color="auto"/>
                        <w:left w:val="none" w:sz="0" w:space="0" w:color="auto"/>
                        <w:bottom w:val="none" w:sz="0" w:space="0" w:color="auto"/>
                        <w:right w:val="none" w:sz="0" w:space="0" w:color="auto"/>
                      </w:divBdr>
                      <w:divsChild>
                        <w:div w:id="20275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2011-08-17T14:21:00Z</dcterms:created>
  <dcterms:modified xsi:type="dcterms:W3CDTF">2011-08-17T14:25:00Z</dcterms:modified>
</cp:coreProperties>
</file>